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lt-LT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8B" w:rsidRDefault="003A0A8B" w:rsidP="003A0A8B">
      <w:pPr>
        <w:jc w:val="center"/>
        <w:rPr>
          <w:b/>
          <w:sz w:val="28"/>
          <w:szCs w:val="28"/>
        </w:rPr>
      </w:pPr>
    </w:p>
    <w:p w:rsidR="003A0A8B" w:rsidRDefault="003A0A8B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M. </w:t>
      </w:r>
      <w:r w:rsidR="00704C85">
        <w:rPr>
          <w:b/>
          <w:sz w:val="28"/>
          <w:szCs w:val="28"/>
        </w:rPr>
        <w:t>RUGPJŪČIO</w:t>
      </w:r>
      <w:r>
        <w:rPr>
          <w:b/>
          <w:sz w:val="28"/>
          <w:szCs w:val="28"/>
        </w:rPr>
        <w:t xml:space="preserve"> MĖN. VEIKLOS PLANAS</w:t>
      </w:r>
    </w:p>
    <w:p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Lentelstinklelis"/>
        <w:tblW w:w="14125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1890"/>
        <w:gridCol w:w="2250"/>
        <w:gridCol w:w="2410"/>
        <w:gridCol w:w="1984"/>
        <w:gridCol w:w="1621"/>
        <w:gridCol w:w="1635"/>
        <w:gridCol w:w="1705"/>
      </w:tblGrid>
      <w:tr w:rsidR="003A0A8B" w:rsidTr="00CC26DC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Eil. Nr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3A0A8B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03EDE" w:rsidP="00920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920D6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303EDE">
              <w:rPr>
                <w:b/>
                <w:sz w:val="28"/>
                <w:szCs w:val="28"/>
              </w:rPr>
              <w:t>0</w:t>
            </w:r>
            <w:r w:rsidR="00920D6A">
              <w:rPr>
                <w:b/>
                <w:sz w:val="28"/>
                <w:szCs w:val="28"/>
              </w:rPr>
              <w:t>1</w:t>
            </w:r>
            <w:r w:rsidRPr="00303EDE">
              <w:rPr>
                <w:b/>
                <w:sz w:val="28"/>
                <w:szCs w:val="28"/>
              </w:rPr>
              <w:t>/0</w:t>
            </w:r>
            <w:r w:rsidR="00920D6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920D6A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Baltijos šalių jaunių lengvosios atletikos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8969C1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r w:rsidR="00303EDE">
              <w:rPr>
                <w:sz w:val="28"/>
                <w:szCs w:val="28"/>
              </w:rPr>
              <w:t>Voronkova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920D6A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3EDE">
              <w:rPr>
                <w:sz w:val="28"/>
                <w:szCs w:val="28"/>
              </w:rPr>
              <w:t xml:space="preserve"> dal</w:t>
            </w:r>
            <w:r w:rsidR="00B44FAD">
              <w:rPr>
                <w:sz w:val="28"/>
                <w:szCs w:val="28"/>
              </w:rPr>
              <w:t>.</w:t>
            </w:r>
            <w:r w:rsidR="00780CEA">
              <w:rPr>
                <w:sz w:val="28"/>
                <w:szCs w:val="28"/>
              </w:rPr>
              <w:t xml:space="preserve"> (</w:t>
            </w:r>
            <w:r w:rsidR="00303EDE">
              <w:rPr>
                <w:sz w:val="28"/>
                <w:szCs w:val="28"/>
              </w:rPr>
              <w:t>2000 ir jaun.)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920D6A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B31C0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3ED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CB6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CB6E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 w:rsidR="00CB6E98">
              <w:rPr>
                <w:b/>
                <w:sz w:val="28"/>
                <w:szCs w:val="28"/>
              </w:rPr>
              <w:t>03/0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</w:t>
            </w:r>
            <w:r w:rsidR="007C17DE">
              <w:rPr>
                <w:sz w:val="28"/>
                <w:szCs w:val="28"/>
              </w:rPr>
              <w:t xml:space="preserve"> ir </w:t>
            </w:r>
            <w:r>
              <w:rPr>
                <w:sz w:val="28"/>
                <w:szCs w:val="28"/>
              </w:rPr>
              <w:t xml:space="preserve">žaidynės </w:t>
            </w:r>
          </w:p>
          <w:p w:rsidR="007C17DE" w:rsidRDefault="007C17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vaikų čempionatas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</w:t>
            </w:r>
            <w:r w:rsidR="006234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Manomaitis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B56561" w:rsidP="00CB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3EDE">
              <w:rPr>
                <w:sz w:val="28"/>
                <w:szCs w:val="28"/>
              </w:rPr>
              <w:t xml:space="preserve"> dal</w:t>
            </w:r>
            <w:r w:rsidR="00B44FAD">
              <w:rPr>
                <w:sz w:val="28"/>
                <w:szCs w:val="28"/>
              </w:rPr>
              <w:t>.</w:t>
            </w:r>
            <w:r w:rsidR="00303EDE">
              <w:rPr>
                <w:sz w:val="28"/>
                <w:szCs w:val="28"/>
              </w:rPr>
              <w:t xml:space="preserve"> (200</w:t>
            </w:r>
            <w:r w:rsidR="007C17DE">
              <w:rPr>
                <w:sz w:val="28"/>
                <w:szCs w:val="28"/>
              </w:rPr>
              <w:t>2-2006</w:t>
            </w:r>
            <w:r w:rsidR="00303EDE">
              <w:rPr>
                <w:sz w:val="28"/>
                <w:szCs w:val="28"/>
              </w:rPr>
              <w:t xml:space="preserve"> g.</w:t>
            </w:r>
            <w:r w:rsidR="001F6479">
              <w:rPr>
                <w:sz w:val="28"/>
                <w:szCs w:val="28"/>
              </w:rPr>
              <w:t xml:space="preserve"> </w:t>
            </w:r>
            <w:r w:rsidR="00303EDE">
              <w:rPr>
                <w:sz w:val="28"/>
                <w:szCs w:val="28"/>
              </w:rPr>
              <w:t>m.)</w:t>
            </w:r>
          </w:p>
          <w:p w:rsidR="00FB3C2C" w:rsidRDefault="00FB3C2C" w:rsidP="00CB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dal. (2002-2006 g. m.)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303EDE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B31C0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3ED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CB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</w:t>
            </w:r>
            <w:r w:rsidR="00CB6E9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0</w:t>
            </w:r>
            <w:r w:rsidR="00CB6E98">
              <w:rPr>
                <w:b/>
                <w:sz w:val="28"/>
                <w:szCs w:val="28"/>
              </w:rPr>
              <w:t>4/11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</w:t>
            </w:r>
            <w:r w:rsidR="00CB6E98">
              <w:rPr>
                <w:sz w:val="28"/>
                <w:szCs w:val="28"/>
              </w:rPr>
              <w:t xml:space="preserve">kreiserinių jachtų </w:t>
            </w:r>
            <w:r>
              <w:rPr>
                <w:sz w:val="28"/>
                <w:szCs w:val="28"/>
              </w:rPr>
              <w:t>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CB6E98" w:rsidP="00CB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03EDE">
              <w:rPr>
                <w:sz w:val="28"/>
                <w:szCs w:val="28"/>
              </w:rPr>
              <w:t>.</w:t>
            </w:r>
            <w:r w:rsidR="00FB2F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B44FAD" w:rsidP="00BE1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dal. (</w:t>
            </w:r>
            <w:r w:rsidR="00BE172A">
              <w:rPr>
                <w:sz w:val="28"/>
                <w:szCs w:val="28"/>
              </w:rPr>
              <w:t>1998-</w:t>
            </w:r>
            <w:r>
              <w:rPr>
                <w:sz w:val="28"/>
                <w:szCs w:val="28"/>
              </w:rPr>
              <w:t>2002 g.</w:t>
            </w:r>
            <w:r w:rsidR="001F64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CB6E98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 - Neringa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EDE" w:rsidRDefault="00303EDE" w:rsidP="001B4ECB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E" w:rsidRDefault="00303EDE" w:rsidP="001B4ECB">
            <w:pPr>
              <w:rPr>
                <w:b/>
                <w:sz w:val="28"/>
                <w:szCs w:val="28"/>
              </w:rPr>
            </w:pPr>
          </w:p>
        </w:tc>
      </w:tr>
      <w:tr w:rsidR="00497C0A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0D3711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2018-08-</w:t>
            </w:r>
            <w:r w:rsidRPr="00A57810">
              <w:rPr>
                <w:b/>
                <w:sz w:val="28"/>
                <w:szCs w:val="28"/>
              </w:rPr>
              <w:t>11/12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Lietuvos kanojų spr</w:t>
            </w:r>
            <w:r w:rsidR="009C1DCC">
              <w:rPr>
                <w:sz w:val="28"/>
                <w:szCs w:val="28"/>
              </w:rPr>
              <w:t>into „Baltic Cup“ R</w:t>
            </w:r>
            <w:r>
              <w:rPr>
                <w:sz w:val="28"/>
                <w:szCs w:val="28"/>
              </w:rPr>
              <w:t>egata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Manomaitis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dal. (2001 ir 2003 g. m.)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Trakai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b/>
                <w:sz w:val="28"/>
                <w:szCs w:val="28"/>
              </w:rPr>
            </w:pPr>
          </w:p>
        </w:tc>
      </w:tr>
      <w:tr w:rsidR="00497C0A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0D3711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7C0A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2018-08-</w:t>
            </w:r>
            <w:r w:rsidRPr="00BE172A">
              <w:rPr>
                <w:b/>
                <w:sz w:val="28"/>
                <w:szCs w:val="28"/>
              </w:rPr>
              <w:t>14</w:t>
            </w:r>
            <w:r w:rsidRPr="00971F8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Baidarių ir kanojų mokomoji stovykla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Manomaitis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dal.</w:t>
            </w:r>
            <w:r w:rsidR="00780CE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2001-2006 g. m.)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Palanga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b/>
                <w:sz w:val="28"/>
                <w:szCs w:val="28"/>
              </w:rPr>
            </w:pPr>
          </w:p>
        </w:tc>
      </w:tr>
      <w:tr w:rsidR="00497C0A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0D3711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7C0A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2018-08-</w:t>
            </w:r>
            <w:r w:rsidRPr="00BE172A">
              <w:rPr>
                <w:b/>
                <w:sz w:val="28"/>
                <w:szCs w:val="28"/>
              </w:rPr>
              <w:t>14</w:t>
            </w:r>
            <w:r w:rsidRPr="00303EDE">
              <w:rPr>
                <w:b/>
                <w:sz w:val="28"/>
                <w:szCs w:val="28"/>
              </w:rPr>
              <w:t>/2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Lengvosios atletikos mokomoji stovykla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Ivoškienė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dal.</w:t>
            </w:r>
            <w:r w:rsidR="00780CE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2000-2005 g. m.)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Palanga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0A" w:rsidRDefault="00497C0A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b/>
                <w:sz w:val="28"/>
                <w:szCs w:val="28"/>
              </w:rPr>
            </w:pPr>
          </w:p>
        </w:tc>
      </w:tr>
      <w:tr w:rsidR="00497C0A" w:rsidTr="00CC26DC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0D3711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97C0A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2018-08-</w:t>
            </w:r>
            <w:r w:rsidRPr="00780CEA">
              <w:rPr>
                <w:b/>
                <w:sz w:val="28"/>
                <w:szCs w:val="28"/>
              </w:rPr>
              <w:t>12/16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8B407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497C0A">
              <w:rPr>
                <w:sz w:val="28"/>
                <w:szCs w:val="28"/>
              </w:rPr>
              <w:t>uriavimo Europos čempionatas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Gerasimavičius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8D2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dal.</w:t>
            </w:r>
            <w:r w:rsidR="00744C2E">
              <w:rPr>
                <w:sz w:val="28"/>
                <w:szCs w:val="28"/>
              </w:rPr>
              <w:t xml:space="preserve"> (</w:t>
            </w:r>
            <w:r w:rsidR="008D2686">
              <w:rPr>
                <w:sz w:val="28"/>
                <w:szCs w:val="28"/>
              </w:rPr>
              <w:t>2002-2004 g. m.)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A" w:rsidRDefault="00497C0A" w:rsidP="00497C0A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/>
    <w:sectPr w:rsidR="00E97F4C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6C" w:rsidRDefault="0090016C" w:rsidP="00704C85">
      <w:pPr>
        <w:spacing w:line="240" w:lineRule="auto"/>
      </w:pPr>
      <w:r>
        <w:separator/>
      </w:r>
    </w:p>
  </w:endnote>
  <w:endnote w:type="continuationSeparator" w:id="0">
    <w:p w:rsidR="0090016C" w:rsidRDefault="0090016C" w:rsidP="0070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6C" w:rsidRDefault="0090016C" w:rsidP="00704C85">
      <w:pPr>
        <w:spacing w:line="240" w:lineRule="auto"/>
      </w:pPr>
      <w:r>
        <w:separator/>
      </w:r>
    </w:p>
  </w:footnote>
  <w:footnote w:type="continuationSeparator" w:id="0">
    <w:p w:rsidR="0090016C" w:rsidRDefault="0090016C" w:rsidP="00704C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8B"/>
    <w:rsid w:val="00003ACB"/>
    <w:rsid w:val="000D3711"/>
    <w:rsid w:val="00123E29"/>
    <w:rsid w:val="00192451"/>
    <w:rsid w:val="001D6A67"/>
    <w:rsid w:val="001F6479"/>
    <w:rsid w:val="00204F5C"/>
    <w:rsid w:val="00303EDE"/>
    <w:rsid w:val="003A0A8B"/>
    <w:rsid w:val="00402BE3"/>
    <w:rsid w:val="00421C47"/>
    <w:rsid w:val="00487A64"/>
    <w:rsid w:val="00497C0A"/>
    <w:rsid w:val="00623463"/>
    <w:rsid w:val="0068549E"/>
    <w:rsid w:val="00704C85"/>
    <w:rsid w:val="00744C2E"/>
    <w:rsid w:val="00780CEA"/>
    <w:rsid w:val="007C17DE"/>
    <w:rsid w:val="008969C1"/>
    <w:rsid w:val="008B407A"/>
    <w:rsid w:val="008C23D3"/>
    <w:rsid w:val="008D2686"/>
    <w:rsid w:val="0090016C"/>
    <w:rsid w:val="00920D6A"/>
    <w:rsid w:val="00977721"/>
    <w:rsid w:val="009C1DCC"/>
    <w:rsid w:val="00A57810"/>
    <w:rsid w:val="00B31C0E"/>
    <w:rsid w:val="00B44FAD"/>
    <w:rsid w:val="00B56561"/>
    <w:rsid w:val="00BE172A"/>
    <w:rsid w:val="00C32C79"/>
    <w:rsid w:val="00C44FB3"/>
    <w:rsid w:val="00C479F8"/>
    <w:rsid w:val="00CB6E98"/>
    <w:rsid w:val="00CC26DC"/>
    <w:rsid w:val="00D86200"/>
    <w:rsid w:val="00E01762"/>
    <w:rsid w:val="00E60039"/>
    <w:rsid w:val="00E97F4C"/>
    <w:rsid w:val="00ED7480"/>
    <w:rsid w:val="00F75D18"/>
    <w:rsid w:val="00FA1E17"/>
    <w:rsid w:val="00FB2FDB"/>
    <w:rsid w:val="00F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ADB64-94B3-45D9-9CC3-8E2C935B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A0A8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0A8B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704C85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04C85"/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04C85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04C85"/>
    <w:rPr>
      <w:rFonts w:ascii="Times New Roman" w:hAnsi="Times New Roman"/>
      <w:sz w:val="24"/>
      <w:lang w:val="lt-LT"/>
    </w:rPr>
  </w:style>
  <w:style w:type="paragraph" w:styleId="Sraopastraipa">
    <w:name w:val="List Paragraph"/>
    <w:basedOn w:val="prastasis"/>
    <w:uiPriority w:val="34"/>
    <w:qFormat/>
    <w:rsid w:val="00FB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5C362-E1E2-407A-852A-C0EDE28E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Sporto Centras</cp:lastModifiedBy>
  <cp:revision>39</cp:revision>
  <dcterms:created xsi:type="dcterms:W3CDTF">2018-08-07T08:34:00Z</dcterms:created>
  <dcterms:modified xsi:type="dcterms:W3CDTF">2018-08-07T12:34:00Z</dcterms:modified>
</cp:coreProperties>
</file>