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tblInd w:w="1134" w:type="dxa"/>
        <w:tblLook w:val="04A0" w:firstRow="1" w:lastRow="0" w:firstColumn="1" w:lastColumn="0" w:noHBand="0" w:noVBand="1"/>
      </w:tblPr>
      <w:tblGrid>
        <w:gridCol w:w="1805"/>
        <w:gridCol w:w="843"/>
        <w:gridCol w:w="1465"/>
        <w:gridCol w:w="1456"/>
        <w:gridCol w:w="1483"/>
        <w:gridCol w:w="1683"/>
        <w:gridCol w:w="1537"/>
        <w:gridCol w:w="1644"/>
        <w:gridCol w:w="1510"/>
      </w:tblGrid>
      <w:tr w:rsidR="002F0C2B" w:rsidRPr="00860FD2" w:rsidTr="00A678EA">
        <w:tc>
          <w:tcPr>
            <w:tcW w:w="1805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Laikas</w:t>
            </w:r>
          </w:p>
        </w:tc>
        <w:tc>
          <w:tcPr>
            <w:tcW w:w="843" w:type="dxa"/>
          </w:tcPr>
          <w:p w:rsidR="00C32D79" w:rsidRPr="00860FD2" w:rsidRDefault="002F0C2B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465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Pirmadienis</w:t>
            </w:r>
          </w:p>
        </w:tc>
        <w:tc>
          <w:tcPr>
            <w:tcW w:w="1456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C32D79" w:rsidRPr="00860FD2" w:rsidRDefault="00C32D79" w:rsidP="003E408E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860FD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Penktadienis</w:t>
            </w:r>
          </w:p>
        </w:tc>
        <w:tc>
          <w:tcPr>
            <w:tcW w:w="1644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Sekmadienis</w:t>
            </w:r>
          </w:p>
        </w:tc>
      </w:tr>
      <w:tr w:rsidR="00C32D79" w:rsidTr="00A678EA">
        <w:tc>
          <w:tcPr>
            <w:tcW w:w="1805" w:type="dxa"/>
          </w:tcPr>
          <w:p w:rsidR="00C32D79" w:rsidRPr="00860FD2" w:rsidRDefault="00756059" w:rsidP="00756059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14</w:t>
            </w:r>
            <w:r w:rsidR="001D3EC8" w:rsidRPr="00860FD2">
              <w:rPr>
                <w:b/>
              </w:rPr>
              <w:t>.00</w:t>
            </w:r>
            <w:r w:rsidRPr="00860FD2">
              <w:rPr>
                <w:b/>
              </w:rPr>
              <w:t>-14.45</w:t>
            </w: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5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44" w:type="dxa"/>
          </w:tcPr>
          <w:p w:rsidR="000158CC" w:rsidRPr="000158CC" w:rsidRDefault="000158CC">
            <w:pPr>
              <w:ind w:left="0" w:firstLine="0"/>
              <w:rPr>
                <w:b/>
                <w:color w:val="C00000"/>
              </w:rPr>
            </w:pPr>
            <w:r w:rsidRPr="000158CC">
              <w:rPr>
                <w:b/>
                <w:color w:val="C00000"/>
              </w:rPr>
              <w:t>9.00-11.00</w:t>
            </w: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C32D79" w:rsidTr="00A678EA">
        <w:tc>
          <w:tcPr>
            <w:tcW w:w="1805" w:type="dxa"/>
          </w:tcPr>
          <w:p w:rsidR="00C32D79" w:rsidRPr="00860FD2" w:rsidRDefault="00C32D79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C32D79" w:rsidRPr="00860FD2" w:rsidRDefault="00C32D79" w:rsidP="00C32D79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56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483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83" w:type="dxa"/>
          </w:tcPr>
          <w:p w:rsidR="00C32D79" w:rsidRDefault="00C32D79" w:rsidP="003E408E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C32D79" w:rsidRDefault="00C32D79">
            <w:pPr>
              <w:ind w:left="0" w:firstLine="0"/>
            </w:pPr>
          </w:p>
        </w:tc>
        <w:tc>
          <w:tcPr>
            <w:tcW w:w="1644" w:type="dxa"/>
          </w:tcPr>
          <w:p w:rsidR="00C32D79" w:rsidRPr="000158CC" w:rsidRDefault="000158CC">
            <w:pPr>
              <w:ind w:left="0" w:firstLine="0"/>
              <w:rPr>
                <w:b/>
                <w:color w:val="C00000"/>
              </w:rPr>
            </w:pPr>
            <w:r w:rsidRPr="000158CC">
              <w:rPr>
                <w:b/>
                <w:color w:val="C00000"/>
              </w:rPr>
              <w:t xml:space="preserve">Plaukimas </w:t>
            </w:r>
          </w:p>
        </w:tc>
        <w:tc>
          <w:tcPr>
            <w:tcW w:w="1510" w:type="dxa"/>
          </w:tcPr>
          <w:p w:rsidR="00C32D79" w:rsidRDefault="00C32D79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158CC" w:rsidRDefault="00540643" w:rsidP="00A678EA">
            <w:pPr>
              <w:ind w:left="0" w:firstLine="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 takai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158CC" w:rsidRDefault="00A678EA" w:rsidP="00643FD9">
            <w:pPr>
              <w:ind w:left="0" w:firstLine="0"/>
              <w:rPr>
                <w:b/>
                <w:color w:val="C00000"/>
              </w:rPr>
            </w:pPr>
            <w:r w:rsidRPr="000158CC">
              <w:rPr>
                <w:b/>
                <w:color w:val="C00000"/>
              </w:rPr>
              <w:t>1</w:t>
            </w:r>
            <w:r w:rsidR="00806A9E">
              <w:rPr>
                <w:b/>
                <w:color w:val="C00000"/>
              </w:rPr>
              <w:t>2</w:t>
            </w:r>
            <w:r w:rsidRPr="000158CC">
              <w:rPr>
                <w:b/>
                <w:color w:val="C00000"/>
              </w:rPr>
              <w:t>.00-1</w:t>
            </w:r>
            <w:r w:rsidR="00643FD9">
              <w:rPr>
                <w:b/>
                <w:color w:val="C00000"/>
              </w:rPr>
              <w:t>5</w:t>
            </w:r>
            <w:r w:rsidRPr="000158CC">
              <w:rPr>
                <w:b/>
                <w:color w:val="C00000"/>
              </w:rPr>
              <w:t>.00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158CC" w:rsidRDefault="00A678EA" w:rsidP="00A678EA">
            <w:pPr>
              <w:ind w:left="0" w:firstLine="0"/>
              <w:rPr>
                <w:b/>
                <w:color w:val="C00000"/>
              </w:rPr>
            </w:pPr>
            <w:r w:rsidRPr="000158CC">
              <w:rPr>
                <w:b/>
                <w:color w:val="C00000"/>
              </w:rPr>
              <w:t>Vandensvydis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158CC" w:rsidRDefault="00A678EA" w:rsidP="00A678EA">
            <w:pPr>
              <w:ind w:left="0" w:firstLine="0"/>
              <w:rPr>
                <w:b/>
                <w:color w:val="C00000"/>
              </w:rPr>
            </w:pPr>
            <w:r w:rsidRPr="000158CC">
              <w:rPr>
                <w:b/>
                <w:color w:val="C00000"/>
              </w:rPr>
              <w:t>6 takai</w:t>
            </w: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14.45-15.30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84A88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52640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52640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152640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E503FF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15.30-16.15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E503FF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3E16BF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3E16BF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5F304B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5F304B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FFFFFF" w:themeFill="background1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16.15-17.00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20E3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RPr="00C92862" w:rsidTr="00A678EA">
        <w:tc>
          <w:tcPr>
            <w:tcW w:w="1805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lastRenderedPageBreak/>
              <w:t>Laikas</w:t>
            </w:r>
          </w:p>
        </w:tc>
        <w:tc>
          <w:tcPr>
            <w:tcW w:w="84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Takas</w:t>
            </w:r>
          </w:p>
        </w:tc>
        <w:tc>
          <w:tcPr>
            <w:tcW w:w="1465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456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A678EA" w:rsidRPr="00C9286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644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17.00-17.45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8E47C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B3191F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17.45-18.30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8E47C1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bookmarkStart w:id="0" w:name="_GoBack" w:colFirst="6" w:colLast="6"/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bookmarkEnd w:id="0"/>
      <w:tr w:rsidR="00A678EA" w:rsidTr="001C6529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1C6529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18.30-19.15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814102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1C6529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FFFFFF" w:themeFill="background1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BC5156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19.15-20.00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lastRenderedPageBreak/>
              <w:t>Laikas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Takas</w:t>
            </w:r>
          </w:p>
        </w:tc>
        <w:tc>
          <w:tcPr>
            <w:tcW w:w="1465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Pirmadienis</w:t>
            </w:r>
          </w:p>
        </w:tc>
        <w:tc>
          <w:tcPr>
            <w:tcW w:w="1456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Antradienis</w:t>
            </w:r>
          </w:p>
        </w:tc>
        <w:tc>
          <w:tcPr>
            <w:tcW w:w="1483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Trečiadienis</w:t>
            </w:r>
          </w:p>
        </w:tc>
        <w:tc>
          <w:tcPr>
            <w:tcW w:w="1683" w:type="dxa"/>
          </w:tcPr>
          <w:p w:rsidR="00A678EA" w:rsidRPr="00C92862" w:rsidRDefault="00A678EA" w:rsidP="00A678EA">
            <w:pPr>
              <w:tabs>
                <w:tab w:val="left" w:pos="358"/>
                <w:tab w:val="left" w:pos="1318"/>
              </w:tabs>
              <w:ind w:left="0" w:firstLine="0"/>
              <w:rPr>
                <w:b/>
              </w:rPr>
            </w:pPr>
            <w:r w:rsidRPr="00C92862">
              <w:rPr>
                <w:b/>
              </w:rPr>
              <w:t>Ketvirtadienis</w:t>
            </w:r>
          </w:p>
        </w:tc>
        <w:tc>
          <w:tcPr>
            <w:tcW w:w="1537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Penktadienis</w:t>
            </w:r>
          </w:p>
        </w:tc>
        <w:tc>
          <w:tcPr>
            <w:tcW w:w="1644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Šeštadienis</w:t>
            </w:r>
          </w:p>
        </w:tc>
        <w:tc>
          <w:tcPr>
            <w:tcW w:w="1510" w:type="dxa"/>
          </w:tcPr>
          <w:p w:rsidR="00A678EA" w:rsidRPr="00C92862" w:rsidRDefault="00A678EA" w:rsidP="00A678EA">
            <w:pPr>
              <w:ind w:left="0" w:firstLine="0"/>
              <w:rPr>
                <w:b/>
              </w:rPr>
            </w:pPr>
            <w:r w:rsidRPr="00C92862">
              <w:rPr>
                <w:b/>
              </w:rPr>
              <w:t>Sekmadienis</w:t>
            </w: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20.00-20.45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Pr="00063714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002060"/>
          </w:tcPr>
          <w:p w:rsidR="00A678EA" w:rsidRPr="00063714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063714" w:rsidRDefault="00A678EA" w:rsidP="00A678EA">
            <w:pPr>
              <w:ind w:left="0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56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483" w:type="dxa"/>
            <w:shd w:val="clear" w:color="auto" w:fill="002060"/>
          </w:tcPr>
          <w:p w:rsidR="00A678EA" w:rsidRPr="00063714" w:rsidRDefault="00A678EA" w:rsidP="00A678EA">
            <w:pPr>
              <w:ind w:left="2268" w:firstLine="0"/>
              <w:rPr>
                <w:color w:val="002060"/>
              </w:rPr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20.45-21.30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A678EA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83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002060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002060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</w:tcPr>
          <w:p w:rsidR="00A678EA" w:rsidRPr="000906D1" w:rsidRDefault="00A678EA" w:rsidP="00A678EA">
            <w:pPr>
              <w:ind w:left="0" w:firstLine="0"/>
              <w:rPr>
                <w:color w:val="FF0000"/>
              </w:rPr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  <w:tr w:rsidR="00A678EA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  <w:r w:rsidRPr="00860FD2">
              <w:rPr>
                <w:b/>
              </w:rPr>
              <w:t>21.30-22.15</w:t>
            </w: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1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Pr="006006AE" w:rsidRDefault="00A678EA" w:rsidP="00A678EA">
            <w:pPr>
              <w:ind w:left="0" w:firstLine="0"/>
              <w:rPr>
                <w:color w:val="FF0000"/>
              </w:rPr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2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3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4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5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6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7</w:t>
            </w:r>
          </w:p>
        </w:tc>
        <w:tc>
          <w:tcPr>
            <w:tcW w:w="1465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Default="00A678EA" w:rsidP="00A678EA">
            <w:pPr>
              <w:ind w:left="0" w:firstLine="0"/>
            </w:pPr>
          </w:p>
        </w:tc>
      </w:tr>
      <w:tr w:rsidR="00A678EA" w:rsidRPr="00C235D9" w:rsidTr="000C6C0E">
        <w:tc>
          <w:tcPr>
            <w:tcW w:w="1805" w:type="dxa"/>
          </w:tcPr>
          <w:p w:rsidR="00A678EA" w:rsidRPr="00860FD2" w:rsidRDefault="00A678EA" w:rsidP="00A678EA">
            <w:pPr>
              <w:ind w:left="0" w:firstLine="0"/>
              <w:rPr>
                <w:b/>
              </w:rPr>
            </w:pPr>
          </w:p>
        </w:tc>
        <w:tc>
          <w:tcPr>
            <w:tcW w:w="843" w:type="dxa"/>
          </w:tcPr>
          <w:p w:rsidR="00A678EA" w:rsidRPr="00860FD2" w:rsidRDefault="00A678EA" w:rsidP="00A678EA">
            <w:pPr>
              <w:ind w:left="0" w:firstLine="0"/>
              <w:jc w:val="center"/>
              <w:rPr>
                <w:b/>
              </w:rPr>
            </w:pPr>
            <w:r w:rsidRPr="00860FD2">
              <w:rPr>
                <w:b/>
              </w:rPr>
              <w:t>8</w:t>
            </w:r>
          </w:p>
        </w:tc>
        <w:tc>
          <w:tcPr>
            <w:tcW w:w="1465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456" w:type="dxa"/>
            <w:shd w:val="clear" w:color="auto" w:fill="FFFFFF" w:themeFill="background1"/>
          </w:tcPr>
          <w:p w:rsidR="00A678EA" w:rsidRPr="007374BE" w:rsidRDefault="00A678EA" w:rsidP="007374BE">
            <w:pPr>
              <w:rPr>
                <w:highlight w:val="blue"/>
              </w:rPr>
            </w:pPr>
          </w:p>
        </w:tc>
        <w:tc>
          <w:tcPr>
            <w:tcW w:w="1483" w:type="dxa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83" w:type="dxa"/>
            <w:shd w:val="clear" w:color="auto" w:fill="FFFFFF" w:themeFill="background1"/>
          </w:tcPr>
          <w:p w:rsidR="00A678EA" w:rsidRPr="00C235D9" w:rsidRDefault="00A678EA" w:rsidP="00A678EA">
            <w:pPr>
              <w:tabs>
                <w:tab w:val="left" w:pos="358"/>
                <w:tab w:val="left" w:pos="1318"/>
              </w:tabs>
              <w:ind w:left="0" w:firstLine="0"/>
            </w:pPr>
          </w:p>
        </w:tc>
        <w:tc>
          <w:tcPr>
            <w:tcW w:w="1537" w:type="dxa"/>
            <w:shd w:val="clear" w:color="auto" w:fill="auto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644" w:type="dxa"/>
            <w:shd w:val="clear" w:color="auto" w:fill="auto"/>
          </w:tcPr>
          <w:p w:rsidR="00A678EA" w:rsidRPr="00C235D9" w:rsidRDefault="00A678EA" w:rsidP="00A678EA">
            <w:pPr>
              <w:ind w:left="0" w:firstLine="0"/>
            </w:pPr>
          </w:p>
        </w:tc>
        <w:tc>
          <w:tcPr>
            <w:tcW w:w="1510" w:type="dxa"/>
          </w:tcPr>
          <w:p w:rsidR="00A678EA" w:rsidRPr="00C235D9" w:rsidRDefault="00A678EA" w:rsidP="00A678EA">
            <w:pPr>
              <w:ind w:left="0" w:firstLine="0"/>
            </w:pPr>
          </w:p>
        </w:tc>
      </w:tr>
    </w:tbl>
    <w:p w:rsidR="00ED4E45" w:rsidRPr="00AC5D08" w:rsidRDefault="008D4130" w:rsidP="00E5782D">
      <w:pPr>
        <w:pStyle w:val="Pavadinimas"/>
        <w:rPr>
          <w:b/>
          <w:color w:val="FF0000"/>
          <w:sz w:val="52"/>
          <w:szCs w:val="52"/>
          <w:u w:val="single"/>
        </w:rPr>
      </w:pPr>
      <w:r w:rsidRPr="00AC5D08">
        <w:rPr>
          <w:b/>
          <w:color w:val="FF0000"/>
          <w:sz w:val="52"/>
          <w:szCs w:val="52"/>
          <w:u w:val="single"/>
        </w:rPr>
        <w:t>*Nuo 6.30 iki 14.45 baseino užimtumas nedidelis.</w:t>
      </w:r>
    </w:p>
    <w:p w:rsidR="00ED4E45" w:rsidRPr="00AC5D08" w:rsidRDefault="00ED4E45" w:rsidP="00E5782D">
      <w:pPr>
        <w:pStyle w:val="Pavadinimas"/>
        <w:rPr>
          <w:b/>
          <w:color w:val="002060"/>
          <w:sz w:val="52"/>
          <w:szCs w:val="52"/>
          <w:u w:val="single"/>
        </w:rPr>
      </w:pPr>
      <w:r w:rsidRPr="00AC5D08">
        <w:rPr>
          <w:b/>
          <w:color w:val="002060"/>
          <w:sz w:val="52"/>
          <w:szCs w:val="52"/>
          <w:u w:val="single"/>
        </w:rPr>
        <w:t>*Mėlyna spalva pažymėti užimti plaukimo takeliai.</w:t>
      </w:r>
    </w:p>
    <w:p w:rsidR="00586EE1" w:rsidRPr="00214354" w:rsidRDefault="00E5782D" w:rsidP="00214354">
      <w:pPr>
        <w:pStyle w:val="Pavadinimas"/>
        <w:rPr>
          <w:b/>
          <w:color w:val="FF0000"/>
          <w:sz w:val="52"/>
          <w:szCs w:val="52"/>
          <w:u w:val="single"/>
        </w:rPr>
      </w:pPr>
      <w:r w:rsidRPr="00AC5D08">
        <w:rPr>
          <w:b/>
          <w:color w:val="FF0000"/>
          <w:sz w:val="52"/>
          <w:szCs w:val="52"/>
          <w:u w:val="single"/>
        </w:rPr>
        <w:t>*Tr</w:t>
      </w:r>
      <w:r w:rsidR="00214354">
        <w:rPr>
          <w:b/>
          <w:color w:val="FF0000"/>
          <w:sz w:val="52"/>
          <w:szCs w:val="52"/>
          <w:u w:val="single"/>
        </w:rPr>
        <w:t>eniruočių grafikas gali keistis</w:t>
      </w:r>
    </w:p>
    <w:sectPr w:rsidR="00586EE1" w:rsidRPr="00214354" w:rsidSect="00C32D79">
      <w:pgSz w:w="16838" w:h="11906" w:orient="landscape" w:code="9"/>
      <w:pgMar w:top="1701" w:right="1134" w:bottom="567" w:left="1134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79"/>
    <w:rsid w:val="00000FAF"/>
    <w:rsid w:val="000158CC"/>
    <w:rsid w:val="00026422"/>
    <w:rsid w:val="00063714"/>
    <w:rsid w:val="000802AB"/>
    <w:rsid w:val="000906D1"/>
    <w:rsid w:val="000907E0"/>
    <w:rsid w:val="00091056"/>
    <w:rsid w:val="000B74B0"/>
    <w:rsid w:val="000C6C0E"/>
    <w:rsid w:val="000D549A"/>
    <w:rsid w:val="00117C49"/>
    <w:rsid w:val="00120E32"/>
    <w:rsid w:val="00152640"/>
    <w:rsid w:val="001703EF"/>
    <w:rsid w:val="00171D73"/>
    <w:rsid w:val="001801FB"/>
    <w:rsid w:val="001B2F2E"/>
    <w:rsid w:val="001C1EE7"/>
    <w:rsid w:val="001C6529"/>
    <w:rsid w:val="001D3EC8"/>
    <w:rsid w:val="001D5BCE"/>
    <w:rsid w:val="001E20D6"/>
    <w:rsid w:val="0020775F"/>
    <w:rsid w:val="00213DF6"/>
    <w:rsid w:val="00214354"/>
    <w:rsid w:val="00220DEB"/>
    <w:rsid w:val="002323E8"/>
    <w:rsid w:val="0027542C"/>
    <w:rsid w:val="002A7868"/>
    <w:rsid w:val="002B14AE"/>
    <w:rsid w:val="002F0C2B"/>
    <w:rsid w:val="003217AD"/>
    <w:rsid w:val="00335BF6"/>
    <w:rsid w:val="0034165E"/>
    <w:rsid w:val="003617C5"/>
    <w:rsid w:val="00376AE3"/>
    <w:rsid w:val="003C2961"/>
    <w:rsid w:val="003E16BF"/>
    <w:rsid w:val="003E408E"/>
    <w:rsid w:val="00430861"/>
    <w:rsid w:val="0044559F"/>
    <w:rsid w:val="004A0165"/>
    <w:rsid w:val="004A5ABC"/>
    <w:rsid w:val="004B7C7B"/>
    <w:rsid w:val="004D056C"/>
    <w:rsid w:val="004D2788"/>
    <w:rsid w:val="004D3C76"/>
    <w:rsid w:val="004D4FD2"/>
    <w:rsid w:val="00502F97"/>
    <w:rsid w:val="0050332D"/>
    <w:rsid w:val="005175BE"/>
    <w:rsid w:val="00540643"/>
    <w:rsid w:val="00557905"/>
    <w:rsid w:val="00584A88"/>
    <w:rsid w:val="00586EE1"/>
    <w:rsid w:val="00590F4D"/>
    <w:rsid w:val="00596EC0"/>
    <w:rsid w:val="005A4AC0"/>
    <w:rsid w:val="005F304B"/>
    <w:rsid w:val="006000EE"/>
    <w:rsid w:val="006006AE"/>
    <w:rsid w:val="00610B18"/>
    <w:rsid w:val="00614D59"/>
    <w:rsid w:val="006333FD"/>
    <w:rsid w:val="00643FD9"/>
    <w:rsid w:val="00654D6E"/>
    <w:rsid w:val="006B5E02"/>
    <w:rsid w:val="006E7AA8"/>
    <w:rsid w:val="0071304D"/>
    <w:rsid w:val="007374BE"/>
    <w:rsid w:val="00756059"/>
    <w:rsid w:val="007633B1"/>
    <w:rsid w:val="0077109B"/>
    <w:rsid w:val="007A16CB"/>
    <w:rsid w:val="00806A9E"/>
    <w:rsid w:val="00814102"/>
    <w:rsid w:val="008256AA"/>
    <w:rsid w:val="00860FD2"/>
    <w:rsid w:val="008829D2"/>
    <w:rsid w:val="008A772F"/>
    <w:rsid w:val="008B5F65"/>
    <w:rsid w:val="008B6EBE"/>
    <w:rsid w:val="008B7300"/>
    <w:rsid w:val="008D4130"/>
    <w:rsid w:val="008E47C1"/>
    <w:rsid w:val="00911899"/>
    <w:rsid w:val="00912516"/>
    <w:rsid w:val="00926A7D"/>
    <w:rsid w:val="0094093E"/>
    <w:rsid w:val="0097454C"/>
    <w:rsid w:val="009813BF"/>
    <w:rsid w:val="009B5373"/>
    <w:rsid w:val="009C1B01"/>
    <w:rsid w:val="009D1870"/>
    <w:rsid w:val="009F580C"/>
    <w:rsid w:val="00A678EA"/>
    <w:rsid w:val="00A77DDF"/>
    <w:rsid w:val="00A964DB"/>
    <w:rsid w:val="00AA3C4E"/>
    <w:rsid w:val="00AC250F"/>
    <w:rsid w:val="00AC548D"/>
    <w:rsid w:val="00AC5D08"/>
    <w:rsid w:val="00AE3CDD"/>
    <w:rsid w:val="00B0059B"/>
    <w:rsid w:val="00B01A26"/>
    <w:rsid w:val="00B02234"/>
    <w:rsid w:val="00B13BA0"/>
    <w:rsid w:val="00B3191F"/>
    <w:rsid w:val="00B3520E"/>
    <w:rsid w:val="00B51D5B"/>
    <w:rsid w:val="00B732FF"/>
    <w:rsid w:val="00B81080"/>
    <w:rsid w:val="00B91DCE"/>
    <w:rsid w:val="00BA6B4B"/>
    <w:rsid w:val="00BB61FF"/>
    <w:rsid w:val="00BC0FB8"/>
    <w:rsid w:val="00BC5156"/>
    <w:rsid w:val="00BF3782"/>
    <w:rsid w:val="00C1402A"/>
    <w:rsid w:val="00C235D9"/>
    <w:rsid w:val="00C2442B"/>
    <w:rsid w:val="00C32D79"/>
    <w:rsid w:val="00C402E3"/>
    <w:rsid w:val="00C57522"/>
    <w:rsid w:val="00C92862"/>
    <w:rsid w:val="00C9409A"/>
    <w:rsid w:val="00CD06D0"/>
    <w:rsid w:val="00CF6BBA"/>
    <w:rsid w:val="00D1249C"/>
    <w:rsid w:val="00D53D5D"/>
    <w:rsid w:val="00D60D5E"/>
    <w:rsid w:val="00D738BE"/>
    <w:rsid w:val="00D8043A"/>
    <w:rsid w:val="00D8218F"/>
    <w:rsid w:val="00D87B5C"/>
    <w:rsid w:val="00E237A1"/>
    <w:rsid w:val="00E30B51"/>
    <w:rsid w:val="00E503FF"/>
    <w:rsid w:val="00E5782D"/>
    <w:rsid w:val="00EA7954"/>
    <w:rsid w:val="00EB765A"/>
    <w:rsid w:val="00EC4484"/>
    <w:rsid w:val="00EC7D5B"/>
    <w:rsid w:val="00ED4E45"/>
    <w:rsid w:val="00EE0F9A"/>
    <w:rsid w:val="00EE4339"/>
    <w:rsid w:val="00F01147"/>
    <w:rsid w:val="00F21423"/>
    <w:rsid w:val="00F5189B"/>
    <w:rsid w:val="00FA58A0"/>
    <w:rsid w:val="00FC16CD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223F7-B5D4-4D58-9844-4D8B96BF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line="276" w:lineRule="auto"/>
        <w:ind w:left="1134"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2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5A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5ABC"/>
    <w:rPr>
      <w:rFonts w:ascii="Segoe UI" w:hAnsi="Segoe UI" w:cs="Segoe UI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E5782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5782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F84D-FA62-419C-8798-41CE00FF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 Centras</dc:creator>
  <cp:keywords/>
  <dc:description/>
  <cp:lastModifiedBy>Sporto Centras</cp:lastModifiedBy>
  <cp:revision>56</cp:revision>
  <cp:lastPrinted>2017-10-17T06:06:00Z</cp:lastPrinted>
  <dcterms:created xsi:type="dcterms:W3CDTF">2017-10-17T06:30:00Z</dcterms:created>
  <dcterms:modified xsi:type="dcterms:W3CDTF">2018-03-21T07:53:00Z</dcterms:modified>
</cp:coreProperties>
</file>